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786" w:rsidRDefault="00C25786" w:rsidP="00BE3420">
      <w:pPr>
        <w:pStyle w:val="Normlnweb"/>
        <w:jc w:val="both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40890B7D" wp14:editId="648A936D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638550" cy="847725"/>
            <wp:effectExtent l="0" t="0" r="0" b="9525"/>
            <wp:wrapSquare wrapText="bothSides"/>
            <wp:docPr id="2" name="Obrázek 2" descr="http://www.zspivin.cz/image.php?nid=10793&amp;oid=4047214&amp;width=382&amp;height=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zspivin.cz/image.php?nid=10793&amp;oid=4047214&amp;width=382&amp;height=8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626A5">
        <w:br w:type="textWrapping" w:clear="all"/>
      </w:r>
    </w:p>
    <w:p w:rsidR="00BE3420" w:rsidRDefault="00C25786" w:rsidP="00BE3420">
      <w:pPr>
        <w:pStyle w:val="Normlnweb"/>
        <w:jc w:val="both"/>
      </w:pPr>
      <w:r>
        <w:t xml:space="preserve">Projekt </w:t>
      </w:r>
      <w:r w:rsidRPr="00C25786">
        <w:rPr>
          <w:b/>
          <w:color w:val="0070C0"/>
        </w:rPr>
        <w:t>ZDRAVÉ ZUBY</w:t>
      </w:r>
      <w:r w:rsidRPr="00C25786">
        <w:rPr>
          <w:color w:val="0070C0"/>
        </w:rPr>
        <w:t xml:space="preserve"> </w:t>
      </w:r>
      <w:r w:rsidR="00BE3420">
        <w:t>je komplexní celoplošný výukový program péče o chrup. Primárně je určený pro děti z I. stupně základních škol v celé České republice. Program je realizován od roku 2000 a umožňuje školám systematicky a dlouhodobě působit na postoje dětí k zubnímu zdraví. Materiály, určené pro učitele i děti, jsou pravidelně distribuovány každý rok zdarma do škol.</w:t>
      </w:r>
    </w:p>
    <w:p w:rsidR="00BE3420" w:rsidRDefault="00BE3420" w:rsidP="00BE3420">
      <w:pPr>
        <w:pStyle w:val="Normlnweb"/>
        <w:jc w:val="both"/>
      </w:pPr>
      <w:r>
        <w:t xml:space="preserve">Program je podporován Ministerstvem školství, mládeže a tělovýchovy, Ministerstvem zdravotnictví, Kanceláří WHO v ČR a jeho odborným garantem je Výbor České společnosti pro dětskou stomatologii. Program ZDRAVÉ ZUBY pomáhá plnit cíle vládního programu ZDRAVÍ 21. Hlavními partnery programu jsou Orbit Klub a </w:t>
      </w:r>
      <w:proofErr w:type="spellStart"/>
      <w:r>
        <w:t>Listerine</w:t>
      </w:r>
      <w:proofErr w:type="spellEnd"/>
      <w:r>
        <w:t xml:space="preserve"> Smart </w:t>
      </w:r>
      <w:proofErr w:type="spellStart"/>
      <w:r>
        <w:t>Rinse</w:t>
      </w:r>
      <w:proofErr w:type="spellEnd"/>
      <w:r>
        <w:t>.</w:t>
      </w:r>
    </w:p>
    <w:p w:rsidR="00BE3420" w:rsidRDefault="00BE3420" w:rsidP="00BE3420">
      <w:pPr>
        <w:pStyle w:val="Normlnweb"/>
        <w:jc w:val="both"/>
      </w:pPr>
      <w:r>
        <w:rPr>
          <w:rStyle w:val="Siln"/>
        </w:rPr>
        <w:t>Cílem programu ZDRAVÉ ZUBY je zlepšit zubní zdraví u dětí a mládeže, a tak vytvořit předpoklady k zajištění zdravých zubů i u dospělé populace v budoucích letech. Program buduje u dětí pozitivní vztah k zubnímu zdraví a vede je k pravidelným preventivním návštěvám stomatologa.</w:t>
      </w:r>
    </w:p>
    <w:p w:rsidR="00BE3420" w:rsidRDefault="00BE3420" w:rsidP="00BE3420">
      <w:pPr>
        <w:pStyle w:val="Normlnweb"/>
        <w:jc w:val="both"/>
      </w:pPr>
      <w:r>
        <w:rPr>
          <w:rStyle w:val="Siln"/>
        </w:rPr>
        <w:t>Soutěž</w:t>
      </w:r>
    </w:p>
    <w:p w:rsidR="00BE3420" w:rsidRDefault="00BE3420" w:rsidP="00BE3420">
      <w:pPr>
        <w:pStyle w:val="Normlnweb"/>
        <w:jc w:val="both"/>
      </w:pPr>
      <w:r>
        <w:t>V rámci programu ZDRAVÉ ZUBY mají děti možnost zúčastnit se soutěže, jejímž cílem je přivést do stomatologických ordinací co nejvíce dětí na preventivní vyšetření chrupu. Děti u svého stomatologa dostanou po preventivní prohlídce razítko do soutěžní karty, kterou obdrží ve školách a po vyplnění odpovědi na soutěžní otázku a odeslání na adresu, která je na soutěžní kartě uvedená, mohou získat řadu atraktivních cen.</w:t>
      </w:r>
      <w:r>
        <w:rPr>
          <w:noProof/>
        </w:rPr>
        <w:drawing>
          <wp:inline distT="0" distB="0" distL="0" distR="0" wp14:anchorId="06DA65E0" wp14:editId="0382ECCA">
            <wp:extent cx="1533525" cy="1724025"/>
            <wp:effectExtent l="0" t="0" r="9525" b="9525"/>
            <wp:docPr id="1" name="obrázek 2" descr="http://www.zspivin.cz/image.php?nid=10793&amp;oid=4047219&amp;width=382&amp;height=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zspivin.cz/image.php?nid=10793&amp;oid=4047219&amp;width=382&amp;height=4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420" w:rsidRDefault="00BE3420" w:rsidP="00BE3420">
      <w:pPr>
        <w:pStyle w:val="Normlnweb"/>
        <w:jc w:val="both"/>
      </w:pPr>
      <w:r>
        <w:t>Za dvanáct let soutěže ZDRAVÉ ZUBY správně vyplněné soutěžní karty poslalo 179 966 dětí mladšího školního věku.</w:t>
      </w:r>
    </w:p>
    <w:p w:rsidR="00BE3420" w:rsidRDefault="00BE3420" w:rsidP="00BE3420">
      <w:pPr>
        <w:pStyle w:val="Normlnweb"/>
        <w:jc w:val="both"/>
      </w:pPr>
      <w:r>
        <w:t>Pro školy je také připravená soutěž o zajímavé ceny, která spočívá v odeslání objednávkové karty na další školní rok. Vylosované školy pak získávají pro školu věcné ceny.</w:t>
      </w:r>
    </w:p>
    <w:p w:rsidR="00BE3420" w:rsidRDefault="00BE3420" w:rsidP="00BE3420">
      <w:pPr>
        <w:pStyle w:val="Normlnweb"/>
        <w:jc w:val="both"/>
      </w:pPr>
      <w:r>
        <w:t> </w:t>
      </w:r>
    </w:p>
    <w:p w:rsidR="00BE2F73" w:rsidRDefault="00BE3420" w:rsidP="00B626A5">
      <w:pPr>
        <w:pStyle w:val="Normlnweb"/>
      </w:pPr>
      <w:r>
        <w:t> </w:t>
      </w:r>
      <w:hyperlink r:id="rId7" w:history="1">
        <w:r>
          <w:rPr>
            <w:rStyle w:val="Hypertextovodkaz"/>
            <w:color w:val="0000EE"/>
          </w:rPr>
          <w:t>http://www.zdravezuby.cz/o-projektu/o-programu</w:t>
        </w:r>
      </w:hyperlink>
    </w:p>
    <w:sectPr w:rsidR="00BE2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420"/>
    <w:rsid w:val="00B626A5"/>
    <w:rsid w:val="00BE2F73"/>
    <w:rsid w:val="00BE3420"/>
    <w:rsid w:val="00C2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BE3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E3420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BE342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3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34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BE3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E3420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BE342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3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34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dravezuby.cz/o-projektu/o-program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261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2015-03-27T12:07:00Z</dcterms:created>
  <dcterms:modified xsi:type="dcterms:W3CDTF">2015-05-26T17:18:00Z</dcterms:modified>
</cp:coreProperties>
</file>